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5AE" w:rsidRPr="00755BD1" w:rsidRDefault="00A135AE" w:rsidP="00F344CD">
      <w:pPr>
        <w:tabs>
          <w:tab w:val="left" w:pos="11057"/>
        </w:tabs>
        <w:spacing w:line="0" w:lineRule="atLeast"/>
        <w:ind w:left="10348" w:firstLine="0"/>
        <w:contextualSpacing/>
        <w:jc w:val="left"/>
      </w:pPr>
      <w:r w:rsidRPr="00755BD1">
        <w:t xml:space="preserve">Приложение </w:t>
      </w:r>
    </w:p>
    <w:p w:rsidR="00A135AE" w:rsidRDefault="00A135AE" w:rsidP="00F344CD">
      <w:pPr>
        <w:spacing w:line="0" w:lineRule="atLeast"/>
        <w:ind w:left="10348" w:firstLine="0"/>
        <w:contextualSpacing/>
        <w:jc w:val="left"/>
      </w:pPr>
      <w:r w:rsidRPr="00755BD1">
        <w:t xml:space="preserve">к </w:t>
      </w:r>
      <w:r>
        <w:t xml:space="preserve">приказу департамента финансов </w:t>
      </w:r>
    </w:p>
    <w:p w:rsidR="00A135AE" w:rsidRDefault="00A135AE" w:rsidP="00F344CD">
      <w:pPr>
        <w:spacing w:line="0" w:lineRule="atLeast"/>
        <w:ind w:left="10348" w:firstLine="0"/>
        <w:contextualSpacing/>
        <w:jc w:val="left"/>
      </w:pPr>
      <w:r>
        <w:t>Администрации города Сургута</w:t>
      </w:r>
    </w:p>
    <w:p w:rsidR="00A135AE" w:rsidRPr="00755BD1" w:rsidRDefault="00A135AE" w:rsidP="00F344CD">
      <w:pPr>
        <w:spacing w:line="0" w:lineRule="atLeast"/>
        <w:ind w:left="10348" w:firstLine="0"/>
        <w:contextualSpacing/>
        <w:jc w:val="left"/>
      </w:pPr>
      <w:r>
        <w:t xml:space="preserve">от ___________ № _____________ </w:t>
      </w:r>
    </w:p>
    <w:p w:rsidR="00A135AE" w:rsidRDefault="00A135AE" w:rsidP="00A50D1A">
      <w:pPr>
        <w:ind w:left="10915" w:firstLine="0"/>
        <w:jc w:val="left"/>
        <w:rPr>
          <w:rFonts w:eastAsia="Times New Roman"/>
          <w:szCs w:val="24"/>
          <w:lang w:eastAsia="ru-RU"/>
        </w:rPr>
      </w:pPr>
    </w:p>
    <w:p w:rsidR="00A50D1A" w:rsidRPr="00F344CD" w:rsidRDefault="00A50D1A" w:rsidP="00F344CD">
      <w:pPr>
        <w:ind w:left="11199" w:firstLine="0"/>
        <w:jc w:val="left"/>
        <w:rPr>
          <w:rFonts w:eastAsia="Times New Roman"/>
          <w:sz w:val="24"/>
          <w:szCs w:val="24"/>
          <w:lang w:eastAsia="ru-RU"/>
        </w:rPr>
      </w:pPr>
      <w:r w:rsidRPr="00F344CD">
        <w:rPr>
          <w:rFonts w:eastAsia="Times New Roman"/>
          <w:sz w:val="24"/>
          <w:szCs w:val="24"/>
          <w:lang w:eastAsia="ru-RU"/>
        </w:rPr>
        <w:t xml:space="preserve">Приложение </w:t>
      </w:r>
    </w:p>
    <w:p w:rsidR="00A50D1A" w:rsidRPr="00F344CD" w:rsidRDefault="00A50D1A" w:rsidP="00F344CD">
      <w:pPr>
        <w:ind w:left="11199" w:firstLine="0"/>
        <w:jc w:val="left"/>
        <w:rPr>
          <w:rFonts w:eastAsia="Times New Roman"/>
          <w:sz w:val="24"/>
          <w:szCs w:val="24"/>
          <w:lang w:eastAsia="ru-RU"/>
        </w:rPr>
      </w:pPr>
      <w:r w:rsidRPr="00F344CD">
        <w:rPr>
          <w:rFonts w:eastAsia="Times New Roman"/>
          <w:sz w:val="24"/>
          <w:szCs w:val="24"/>
          <w:lang w:eastAsia="ru-RU"/>
        </w:rPr>
        <w:t>к Порядку проведения операций</w:t>
      </w:r>
    </w:p>
    <w:p w:rsidR="00A50D1A" w:rsidRPr="00F344CD" w:rsidRDefault="00A50D1A" w:rsidP="00F344CD">
      <w:pPr>
        <w:ind w:left="11199" w:firstLine="0"/>
        <w:jc w:val="left"/>
        <w:rPr>
          <w:rFonts w:eastAsia="Times New Roman"/>
          <w:sz w:val="24"/>
          <w:szCs w:val="24"/>
          <w:lang w:eastAsia="ru-RU"/>
        </w:rPr>
      </w:pPr>
      <w:r w:rsidRPr="00F344CD">
        <w:rPr>
          <w:rFonts w:eastAsia="Times New Roman"/>
          <w:sz w:val="24"/>
          <w:szCs w:val="24"/>
          <w:lang w:eastAsia="ru-RU"/>
        </w:rPr>
        <w:t>со средствами муниципальных</w:t>
      </w:r>
    </w:p>
    <w:p w:rsidR="00A50D1A" w:rsidRPr="00F344CD" w:rsidRDefault="00A50D1A" w:rsidP="00F344CD">
      <w:pPr>
        <w:ind w:left="11199" w:firstLine="0"/>
        <w:jc w:val="left"/>
        <w:rPr>
          <w:rFonts w:eastAsia="Times New Roman"/>
          <w:sz w:val="24"/>
          <w:szCs w:val="24"/>
          <w:lang w:eastAsia="ru-RU"/>
        </w:rPr>
      </w:pPr>
      <w:r w:rsidRPr="00F344CD">
        <w:rPr>
          <w:rFonts w:eastAsia="Times New Roman"/>
          <w:sz w:val="24"/>
          <w:szCs w:val="24"/>
          <w:lang w:eastAsia="ru-RU"/>
        </w:rPr>
        <w:t xml:space="preserve">бюджетных и автономных </w:t>
      </w:r>
    </w:p>
    <w:p w:rsidR="00A50D1A" w:rsidRPr="00F344CD" w:rsidRDefault="00A50D1A" w:rsidP="00F344CD">
      <w:pPr>
        <w:ind w:left="11199" w:firstLine="0"/>
        <w:jc w:val="left"/>
        <w:rPr>
          <w:rFonts w:eastAsia="Times New Roman"/>
          <w:sz w:val="24"/>
          <w:szCs w:val="24"/>
          <w:lang w:eastAsia="ru-RU"/>
        </w:rPr>
      </w:pPr>
      <w:r w:rsidRPr="00F344CD">
        <w:rPr>
          <w:rFonts w:eastAsia="Times New Roman"/>
          <w:sz w:val="24"/>
          <w:szCs w:val="24"/>
          <w:lang w:eastAsia="ru-RU"/>
        </w:rPr>
        <w:t>учреждений</w:t>
      </w:r>
    </w:p>
    <w:p w:rsidR="00A50D1A" w:rsidRPr="00755BD1" w:rsidRDefault="00A50D1A" w:rsidP="00A50D1A">
      <w:pPr>
        <w:ind w:left="10915" w:firstLine="0"/>
        <w:jc w:val="left"/>
        <w:rPr>
          <w:rFonts w:eastAsia="Times New Roman"/>
          <w:szCs w:val="24"/>
          <w:lang w:eastAsia="ru-RU"/>
        </w:rPr>
      </w:pPr>
    </w:p>
    <w:p w:rsidR="00A135AE" w:rsidRPr="00755BD1" w:rsidRDefault="00A135AE" w:rsidP="00A135AE">
      <w:pPr>
        <w:ind w:firstLine="0"/>
        <w:jc w:val="center"/>
        <w:rPr>
          <w:sz w:val="24"/>
          <w:szCs w:val="24"/>
        </w:rPr>
      </w:pPr>
    </w:p>
    <w:p w:rsidR="00A135AE" w:rsidRPr="00755BD1" w:rsidRDefault="00A135AE" w:rsidP="00A135AE">
      <w:pPr>
        <w:ind w:firstLine="0"/>
        <w:jc w:val="center"/>
      </w:pPr>
      <w:r w:rsidRPr="00755BD1">
        <w:t xml:space="preserve">Форма письменного обращения, предоставляемого пользователями </w:t>
      </w:r>
      <w:r>
        <w:t>учреждения</w:t>
      </w:r>
      <w:r w:rsidRPr="00755BD1">
        <w:t xml:space="preserve"> в департамент финансов</w:t>
      </w:r>
    </w:p>
    <w:p w:rsidR="00C977F1" w:rsidRPr="00755BD1" w:rsidRDefault="00C977F1" w:rsidP="00992867">
      <w:pPr>
        <w:spacing w:after="200" w:line="276" w:lineRule="auto"/>
        <w:ind w:firstLine="0"/>
        <w:rPr>
          <w:sz w:val="24"/>
          <w:szCs w:val="24"/>
        </w:rPr>
      </w:pPr>
    </w:p>
    <w:tbl>
      <w:tblPr>
        <w:tblStyle w:val="11"/>
        <w:tblW w:w="14742" w:type="dxa"/>
        <w:tblLook w:val="04A0" w:firstRow="1" w:lastRow="0" w:firstColumn="1" w:lastColumn="0" w:noHBand="0" w:noVBand="1"/>
      </w:tblPr>
      <w:tblGrid>
        <w:gridCol w:w="576"/>
        <w:gridCol w:w="1687"/>
        <w:gridCol w:w="2029"/>
        <w:gridCol w:w="1657"/>
        <w:gridCol w:w="1928"/>
        <w:gridCol w:w="2011"/>
        <w:gridCol w:w="2008"/>
        <w:gridCol w:w="1398"/>
        <w:gridCol w:w="1448"/>
      </w:tblGrid>
      <w:tr w:rsidR="00A135AE" w:rsidRPr="00755BD1" w:rsidTr="00F344CD">
        <w:tc>
          <w:tcPr>
            <w:tcW w:w="195" w:type="pct"/>
            <w:vAlign w:val="center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№ п/п</w:t>
            </w:r>
          </w:p>
        </w:tc>
        <w:tc>
          <w:tcPr>
            <w:tcW w:w="572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ФИО (полностью)</w:t>
            </w:r>
          </w:p>
        </w:tc>
        <w:tc>
          <w:tcPr>
            <w:tcW w:w="688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Должность, отдел (полностью)</w:t>
            </w:r>
          </w:p>
        </w:tc>
        <w:tc>
          <w:tcPr>
            <w:tcW w:w="562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Телефон</w:t>
            </w:r>
          </w:p>
        </w:tc>
        <w:tc>
          <w:tcPr>
            <w:tcW w:w="654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Потребность</w:t>
            </w:r>
          </w:p>
        </w:tc>
        <w:tc>
          <w:tcPr>
            <w:tcW w:w="682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Группа прав</w:t>
            </w:r>
          </w:p>
        </w:tc>
        <w:tc>
          <w:tcPr>
            <w:tcW w:w="681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Право доступа</w:t>
            </w:r>
          </w:p>
        </w:tc>
        <w:tc>
          <w:tcPr>
            <w:tcW w:w="474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755BD1">
              <w:rPr>
                <w:sz w:val="24"/>
                <w:szCs w:val="24"/>
              </w:rPr>
              <w:t>Право подписи</w:t>
            </w:r>
            <w:r w:rsidRPr="00755BD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91" w:type="pct"/>
          </w:tcPr>
          <w:p w:rsidR="00A135AE" w:rsidRPr="00755BD1" w:rsidRDefault="00A135AE" w:rsidP="00177E34">
            <w:pPr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755BD1">
              <w:rPr>
                <w:sz w:val="24"/>
                <w:szCs w:val="24"/>
              </w:rPr>
              <w:t>E-</w:t>
            </w:r>
            <w:proofErr w:type="spellStart"/>
            <w:r w:rsidRPr="00755BD1">
              <w:rPr>
                <w:sz w:val="24"/>
                <w:szCs w:val="24"/>
              </w:rPr>
              <w:t>mail</w:t>
            </w:r>
            <w:proofErr w:type="spellEnd"/>
          </w:p>
        </w:tc>
      </w:tr>
      <w:tr w:rsidR="00A135AE" w:rsidRPr="00755BD1" w:rsidTr="00F344CD">
        <w:trPr>
          <w:trHeight w:val="293"/>
        </w:trPr>
        <w:tc>
          <w:tcPr>
            <w:tcW w:w="195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8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2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4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1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4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1" w:type="pct"/>
          </w:tcPr>
          <w:p w:rsidR="00A135AE" w:rsidRPr="00755BD1" w:rsidRDefault="00A135AE" w:rsidP="00177E34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C977F1" w:rsidRDefault="00C977F1" w:rsidP="00992867">
      <w:pPr>
        <w:ind w:firstLine="0"/>
      </w:pPr>
    </w:p>
    <w:p w:rsidR="00A135AE" w:rsidRPr="00755BD1" w:rsidRDefault="00A135AE" w:rsidP="00A135AE">
      <w:pPr>
        <w:ind w:firstLine="0"/>
        <w:jc w:val="center"/>
        <w:rPr>
          <w:sz w:val="24"/>
          <w:szCs w:val="24"/>
        </w:rPr>
      </w:pPr>
      <w:r w:rsidRPr="00755BD1">
        <w:t xml:space="preserve">Пример письменного обращения  </w:t>
      </w:r>
      <w:r w:rsidRPr="00755BD1">
        <w:rPr>
          <w:sz w:val="24"/>
          <w:szCs w:val="24"/>
        </w:rPr>
        <w:t xml:space="preserve">                                                  </w:t>
      </w:r>
    </w:p>
    <w:p w:rsidR="00A135AE" w:rsidRPr="00755BD1" w:rsidRDefault="00A135AE" w:rsidP="00A135AE">
      <w:pPr>
        <w:ind w:firstLine="0"/>
        <w:jc w:val="center"/>
        <w:rPr>
          <w:sz w:val="24"/>
          <w:szCs w:val="24"/>
        </w:rPr>
      </w:pPr>
      <w:r w:rsidRPr="00755BD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F344CD">
        <w:rPr>
          <w:sz w:val="24"/>
          <w:szCs w:val="24"/>
        </w:rPr>
        <w:t xml:space="preserve">         </w:t>
      </w:r>
      <w:r w:rsidRPr="00755BD1">
        <w:rPr>
          <w:sz w:val="24"/>
          <w:szCs w:val="24"/>
        </w:rPr>
        <w:t xml:space="preserve">           Таблица </w:t>
      </w:r>
      <w:r w:rsidR="00992867">
        <w:rPr>
          <w:sz w:val="24"/>
          <w:szCs w:val="24"/>
        </w:rPr>
        <w:t>1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577"/>
        <w:gridCol w:w="1843"/>
        <w:gridCol w:w="1129"/>
        <w:gridCol w:w="2126"/>
        <w:gridCol w:w="2267"/>
        <w:gridCol w:w="1990"/>
        <w:gridCol w:w="1135"/>
        <w:gridCol w:w="1978"/>
      </w:tblGrid>
      <w:tr w:rsidR="00A135AE" w:rsidRPr="00755BD1" w:rsidTr="000619D2">
        <w:trPr>
          <w:trHeight w:val="220"/>
        </w:trPr>
        <w:tc>
          <w:tcPr>
            <w:tcW w:w="5000" w:type="pct"/>
            <w:gridSpan w:val="9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АЦК-Финансы</w:t>
            </w:r>
          </w:p>
        </w:tc>
      </w:tr>
      <w:tr w:rsidR="00A135AE" w:rsidRPr="00755BD1" w:rsidTr="00C70EB7">
        <w:trPr>
          <w:trHeight w:val="833"/>
        </w:trPr>
        <w:tc>
          <w:tcPr>
            <w:tcW w:w="236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ФИО</w:t>
            </w:r>
          </w:p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(полностью)</w:t>
            </w:r>
          </w:p>
        </w:tc>
        <w:tc>
          <w:tcPr>
            <w:tcW w:w="62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Должность, отдел (полностью)</w:t>
            </w:r>
          </w:p>
        </w:tc>
        <w:tc>
          <w:tcPr>
            <w:tcW w:w="383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721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sz w:val="24"/>
                <w:szCs w:val="24"/>
              </w:rPr>
              <w:t>Потребность</w:t>
            </w:r>
          </w:p>
        </w:tc>
        <w:tc>
          <w:tcPr>
            <w:tcW w:w="769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Группа прав</w:t>
            </w:r>
          </w:p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Право доступа</w:t>
            </w:r>
          </w:p>
        </w:tc>
        <w:tc>
          <w:tcPr>
            <w:tcW w:w="38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Право подписи</w:t>
            </w:r>
          </w:p>
        </w:tc>
        <w:tc>
          <w:tcPr>
            <w:tcW w:w="671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E-mail</w:t>
            </w:r>
          </w:p>
        </w:tc>
      </w:tr>
      <w:tr w:rsidR="00C977F1" w:rsidRPr="00755BD1" w:rsidTr="009F6C28">
        <w:trPr>
          <w:trHeight w:val="1541"/>
        </w:trPr>
        <w:tc>
          <w:tcPr>
            <w:tcW w:w="236" w:type="pct"/>
            <w:vMerge w:val="restar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5" w:type="pct"/>
            <w:vMerge w:val="restar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Иванов Иван Иванович</w:t>
            </w:r>
          </w:p>
        </w:tc>
        <w:tc>
          <w:tcPr>
            <w:tcW w:w="625" w:type="pct"/>
            <w:vMerge w:val="restart"/>
          </w:tcPr>
          <w:p w:rsidR="00C977F1" w:rsidRPr="00755BD1" w:rsidRDefault="00C977F1" w:rsidP="006D1D27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Ведущий специалист планово-аналитического отдела</w:t>
            </w:r>
          </w:p>
        </w:tc>
        <w:tc>
          <w:tcPr>
            <w:tcW w:w="383" w:type="pct"/>
            <w:vMerge w:val="restar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Тел.: 123-456</w:t>
            </w:r>
          </w:p>
        </w:tc>
        <w:tc>
          <w:tcPr>
            <w:tcW w:w="721" w:type="pct"/>
            <w:vMerge w:val="restar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Регистрация нового пользователя</w:t>
            </w:r>
          </w:p>
        </w:tc>
        <w:tc>
          <w:tcPr>
            <w:tcW w:w="769" w:type="pct"/>
          </w:tcPr>
          <w:p w:rsidR="00C977F1" w:rsidRPr="00755BD1" w:rsidRDefault="00C977F1" w:rsidP="00177E34">
            <w:pPr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Заявка на выплату средств АУ/БУ </w:t>
            </w:r>
          </w:p>
        </w:tc>
        <w:tc>
          <w:tcPr>
            <w:tcW w:w="675" w:type="pct"/>
          </w:tcPr>
          <w:p w:rsidR="00C977F1" w:rsidRPr="00E8409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Редактирование</w:t>
            </w:r>
          </w:p>
        </w:tc>
        <w:tc>
          <w:tcPr>
            <w:tcW w:w="385" w:type="pct"/>
            <w:vMerge w:val="restar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1" w:type="pct"/>
            <w:vMerge w:val="restar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admsurgut</w:t>
            </w:r>
            <w:proofErr w:type="spellEnd"/>
            <w:r w:rsidRPr="00755BD1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A135AE" w:rsidRPr="00755BD1" w:rsidTr="009F6C28">
        <w:trPr>
          <w:trHeight w:val="944"/>
        </w:trPr>
        <w:tc>
          <w:tcPr>
            <w:tcW w:w="236" w:type="pct"/>
            <w:vMerge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vMerge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vMerge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A135AE" w:rsidRPr="00755BD1" w:rsidRDefault="00C977F1" w:rsidP="00C977F1">
            <w:pPr>
              <w:ind w:left="34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Распоряжение на перечисление средств – БУ/АУ</w:t>
            </w:r>
          </w:p>
        </w:tc>
        <w:tc>
          <w:tcPr>
            <w:tcW w:w="675" w:type="pct"/>
          </w:tcPr>
          <w:p w:rsidR="00A135AE" w:rsidRPr="00755BD1" w:rsidRDefault="00C977F1" w:rsidP="00177E34">
            <w:pPr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385" w:type="pct"/>
            <w:vMerge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vMerge/>
          </w:tcPr>
          <w:p w:rsidR="00A135AE" w:rsidRPr="00E8409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977F1" w:rsidRPr="00755BD1" w:rsidTr="00C70EB7">
        <w:trPr>
          <w:trHeight w:val="1656"/>
        </w:trPr>
        <w:tc>
          <w:tcPr>
            <w:tcW w:w="236" w:type="pc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5" w:type="pc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Петров Петр Петрович</w:t>
            </w:r>
          </w:p>
        </w:tc>
        <w:tc>
          <w:tcPr>
            <w:tcW w:w="625" w:type="pc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Главный бухгалтер отдела учета и отчетности</w:t>
            </w:r>
          </w:p>
        </w:tc>
        <w:tc>
          <w:tcPr>
            <w:tcW w:w="383" w:type="pc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Тел.: 123-456</w:t>
            </w:r>
          </w:p>
        </w:tc>
        <w:tc>
          <w:tcPr>
            <w:tcW w:w="721" w:type="pc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Внесение изменений в регистрационные данные пользователя</w:t>
            </w:r>
          </w:p>
        </w:tc>
        <w:tc>
          <w:tcPr>
            <w:tcW w:w="769" w:type="pct"/>
          </w:tcPr>
          <w:p w:rsidR="00C977F1" w:rsidRPr="00755BD1" w:rsidRDefault="00C977F1" w:rsidP="00177E34">
            <w:pPr>
              <w:ind w:left="34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Справка-уведомление об уточнении операций БУ/АУ</w:t>
            </w:r>
          </w:p>
        </w:tc>
        <w:tc>
          <w:tcPr>
            <w:tcW w:w="675" w:type="pct"/>
          </w:tcPr>
          <w:p w:rsidR="00C977F1" w:rsidRPr="00755BD1" w:rsidRDefault="00C977F1" w:rsidP="00177E34">
            <w:pPr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Редактирование</w:t>
            </w:r>
          </w:p>
          <w:p w:rsidR="00C977F1" w:rsidRPr="00755BD1" w:rsidRDefault="00C977F1" w:rsidP="00177E34">
            <w:pPr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pct"/>
          </w:tcPr>
          <w:p w:rsidR="00C977F1" w:rsidRPr="00755BD1" w:rsidRDefault="00C977F1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Право второй подписи</w:t>
            </w:r>
          </w:p>
        </w:tc>
        <w:tc>
          <w:tcPr>
            <w:tcW w:w="671" w:type="pct"/>
          </w:tcPr>
          <w:p w:rsidR="00C977F1" w:rsidRPr="00755BD1" w:rsidRDefault="00C977F1" w:rsidP="00C70EB7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pp</w:t>
            </w: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admsurgut</w:t>
            </w:r>
            <w:proofErr w:type="spellEnd"/>
            <w:r w:rsidRPr="00755BD1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A135AE" w:rsidRPr="00755BD1" w:rsidTr="00C70EB7">
        <w:trPr>
          <w:trHeight w:val="393"/>
        </w:trPr>
        <w:tc>
          <w:tcPr>
            <w:tcW w:w="236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Иванов Петр Иванович</w:t>
            </w:r>
          </w:p>
        </w:tc>
        <w:tc>
          <w:tcPr>
            <w:tcW w:w="62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Юрисконсульт договорного отдела</w:t>
            </w:r>
          </w:p>
        </w:tc>
        <w:tc>
          <w:tcPr>
            <w:tcW w:w="383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Тел.: 123-456</w:t>
            </w:r>
          </w:p>
        </w:tc>
        <w:tc>
          <w:tcPr>
            <w:tcW w:w="721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Блокировка пользователя</w:t>
            </w:r>
          </w:p>
        </w:tc>
        <w:tc>
          <w:tcPr>
            <w:tcW w:w="769" w:type="pct"/>
          </w:tcPr>
          <w:p w:rsidR="00A135AE" w:rsidRPr="00755BD1" w:rsidRDefault="00A135AE" w:rsidP="00177E34">
            <w:pPr>
              <w:ind w:left="34"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" w:type="pct"/>
          </w:tcPr>
          <w:p w:rsidR="00A135AE" w:rsidRPr="00755BD1" w:rsidRDefault="00A135AE" w:rsidP="00177E34">
            <w:pPr>
              <w:ind w:firstLine="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5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55BD1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1" w:type="pct"/>
          </w:tcPr>
          <w:p w:rsidR="00A135AE" w:rsidRPr="00755BD1" w:rsidRDefault="00A135AE" w:rsidP="00177E34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ipi</w:t>
            </w:r>
            <w:proofErr w:type="spellEnd"/>
            <w:r w:rsidRPr="00755BD1">
              <w:rPr>
                <w:rFonts w:eastAsia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admsurgut</w:t>
            </w:r>
            <w:proofErr w:type="spellEnd"/>
            <w:r w:rsidRPr="00755BD1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55BD1">
              <w:rPr>
                <w:rFonts w:eastAsia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C977F1" w:rsidRDefault="00A135AE" w:rsidP="00992867">
      <w:pPr>
        <w:ind w:firstLine="0"/>
        <w:rPr>
          <w:sz w:val="24"/>
          <w:szCs w:val="24"/>
        </w:rPr>
      </w:pPr>
      <w:r w:rsidRPr="00755BD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992867">
        <w:rPr>
          <w:sz w:val="24"/>
          <w:szCs w:val="24"/>
        </w:rPr>
        <w:t xml:space="preserve">                               </w:t>
      </w:r>
    </w:p>
    <w:p w:rsidR="00C977F1" w:rsidRDefault="00C977F1" w:rsidP="00C977F1">
      <w:pPr>
        <w:ind w:firstLine="0"/>
        <w:rPr>
          <w:sz w:val="24"/>
          <w:szCs w:val="24"/>
        </w:rPr>
      </w:pPr>
    </w:p>
    <w:p w:rsidR="00C977F1" w:rsidRPr="00755BD1" w:rsidRDefault="00A135AE" w:rsidP="00992867">
      <w:pPr>
        <w:ind w:firstLine="0"/>
        <w:jc w:val="center"/>
        <w:rPr>
          <w:sz w:val="24"/>
          <w:szCs w:val="24"/>
        </w:rPr>
      </w:pPr>
      <w:r w:rsidRPr="00755BD1">
        <w:rPr>
          <w:sz w:val="24"/>
          <w:szCs w:val="24"/>
        </w:rPr>
        <w:t>Группы прав пользователей</w:t>
      </w:r>
    </w:p>
    <w:p w:rsidR="00A135AE" w:rsidRPr="00755BD1" w:rsidRDefault="00A135AE" w:rsidP="00A135AE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F344C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</w:t>
      </w:r>
      <w:r w:rsidRPr="00755BD1">
        <w:rPr>
          <w:sz w:val="24"/>
          <w:szCs w:val="24"/>
        </w:rPr>
        <w:t xml:space="preserve">Таблица </w:t>
      </w:r>
      <w:r w:rsidR="00992867">
        <w:rPr>
          <w:sz w:val="24"/>
          <w:szCs w:val="24"/>
        </w:rPr>
        <w:t>2</w:t>
      </w:r>
    </w:p>
    <w:tbl>
      <w:tblPr>
        <w:tblW w:w="1474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379"/>
        <w:gridCol w:w="5811"/>
      </w:tblGrid>
      <w:tr w:rsidR="00EF5E42" w:rsidRPr="00656691" w:rsidTr="000619D2">
        <w:trPr>
          <w:cantSplit/>
          <w:trHeight w:val="330"/>
        </w:trPr>
        <w:tc>
          <w:tcPr>
            <w:tcW w:w="2552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Группа прав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Право доступа</w:t>
            </w:r>
          </w:p>
        </w:tc>
      </w:tr>
      <w:tr w:rsidR="00EF5E42" w:rsidRPr="00656691" w:rsidTr="000619D2">
        <w:trPr>
          <w:cantSplit/>
          <w:trHeight w:val="383"/>
        </w:trPr>
        <w:tc>
          <w:tcPr>
            <w:tcW w:w="14742" w:type="dxa"/>
            <w:gridSpan w:val="3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АЦК-Финансы</w:t>
            </w:r>
          </w:p>
        </w:tc>
      </w:tr>
      <w:tr w:rsidR="00EF5E42" w:rsidRPr="00656691" w:rsidTr="00C977F1">
        <w:trPr>
          <w:cantSplit/>
          <w:trHeight w:val="300"/>
        </w:trPr>
        <w:tc>
          <w:tcPr>
            <w:tcW w:w="2552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F5E42" w:rsidRPr="00656691" w:rsidRDefault="00C977F1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Заявка на выплату средств АУ/БУ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EF5E42" w:rsidRPr="00656691" w:rsidRDefault="00952B30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Редактирование</w:t>
            </w:r>
          </w:p>
        </w:tc>
      </w:tr>
      <w:tr w:rsidR="00EF5E42" w:rsidRPr="00656691" w:rsidTr="00C977F1">
        <w:trPr>
          <w:cantSplit/>
          <w:trHeight w:val="300"/>
        </w:trPr>
        <w:tc>
          <w:tcPr>
            <w:tcW w:w="2552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F5E42" w:rsidRPr="00656691" w:rsidRDefault="00C977F1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Распоря</w:t>
            </w:r>
            <w:r w:rsidR="007E6EB1">
              <w:rPr>
                <w:rFonts w:eastAsia="Times New Roman"/>
                <w:sz w:val="24"/>
                <w:szCs w:val="24"/>
                <w:lang w:eastAsia="ru-RU"/>
              </w:rPr>
              <w:t xml:space="preserve">жение на перечисление средств – </w:t>
            </w:r>
            <w:bookmarkStart w:id="0" w:name="_GoBack"/>
            <w:bookmarkEnd w:id="0"/>
            <w:r>
              <w:rPr>
                <w:rFonts w:eastAsia="Times New Roman"/>
                <w:sz w:val="24"/>
                <w:szCs w:val="24"/>
                <w:lang w:eastAsia="ru-RU"/>
              </w:rPr>
              <w:t>БУ/АУ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EF5E42" w:rsidRPr="00656691" w:rsidRDefault="00952B30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Просмотр</w:t>
            </w:r>
          </w:p>
        </w:tc>
      </w:tr>
      <w:tr w:rsidR="00EF5E42" w:rsidRPr="00656691" w:rsidTr="00992867">
        <w:trPr>
          <w:cantSplit/>
          <w:trHeight w:val="699"/>
        </w:trPr>
        <w:tc>
          <w:tcPr>
            <w:tcW w:w="2552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F5E42" w:rsidRPr="00656691" w:rsidRDefault="00C977F1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Справка-уведомление об уточнении операций БУ/АУ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EF5E42" w:rsidRPr="00656691" w:rsidRDefault="00952B30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Редактирование</w:t>
            </w:r>
          </w:p>
        </w:tc>
      </w:tr>
      <w:tr w:rsidR="00EF5E42" w:rsidRPr="00656691" w:rsidTr="00C977F1">
        <w:trPr>
          <w:cantSplit/>
          <w:trHeight w:val="330"/>
        </w:trPr>
        <w:tc>
          <w:tcPr>
            <w:tcW w:w="2552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F5E42" w:rsidRPr="00656691" w:rsidRDefault="00C977F1" w:rsidP="00C977F1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Справки по операциям БУ/АУ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EF5E42" w:rsidRPr="00656691" w:rsidRDefault="00952B30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Редактирование </w:t>
            </w:r>
          </w:p>
        </w:tc>
      </w:tr>
      <w:tr w:rsidR="00EF5E42" w:rsidRPr="00656691" w:rsidTr="00C977F1">
        <w:trPr>
          <w:cantSplit/>
          <w:trHeight w:val="330"/>
        </w:trPr>
        <w:tc>
          <w:tcPr>
            <w:tcW w:w="2552" w:type="dxa"/>
            <w:shd w:val="clear" w:color="auto" w:fill="auto"/>
            <w:vAlign w:val="center"/>
            <w:hideMark/>
          </w:tcPr>
          <w:p w:rsidR="00EF5E42" w:rsidRPr="00656691" w:rsidRDefault="00EF5E42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566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F5E42" w:rsidRPr="00656691" w:rsidRDefault="00C977F1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Исходящее платежное поручение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EF5E42" w:rsidRPr="00656691" w:rsidRDefault="00952B30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Просмотр </w:t>
            </w:r>
          </w:p>
        </w:tc>
      </w:tr>
      <w:tr w:rsidR="00C977F1" w:rsidRPr="00656691" w:rsidTr="00C977F1">
        <w:trPr>
          <w:cantSplit/>
          <w:trHeight w:val="330"/>
        </w:trPr>
        <w:tc>
          <w:tcPr>
            <w:tcW w:w="2552" w:type="dxa"/>
            <w:shd w:val="clear" w:color="auto" w:fill="auto"/>
            <w:vAlign w:val="center"/>
          </w:tcPr>
          <w:p w:rsidR="00C977F1" w:rsidRPr="00656691" w:rsidRDefault="00C977F1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C977F1" w:rsidRDefault="00C977F1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Просмотр </w:t>
            </w:r>
            <w:r w:rsidR="00952B3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информации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C977F1" w:rsidRPr="00656691" w:rsidRDefault="00952B30" w:rsidP="00197107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EF5E42" w:rsidRDefault="00EF5E42" w:rsidP="00EF5E42">
      <w:pPr>
        <w:spacing w:line="264" w:lineRule="auto"/>
        <w:ind w:firstLine="0"/>
        <w:jc w:val="left"/>
        <w:rPr>
          <w:sz w:val="24"/>
          <w:szCs w:val="24"/>
        </w:rPr>
      </w:pPr>
    </w:p>
    <w:p w:rsidR="00A135AE" w:rsidRPr="00755BD1" w:rsidRDefault="00A135AE" w:rsidP="00A135AE">
      <w:pPr>
        <w:spacing w:after="200" w:line="0" w:lineRule="atLeast"/>
        <w:ind w:firstLine="0"/>
        <w:jc w:val="left"/>
        <w:rPr>
          <w:sz w:val="24"/>
          <w:szCs w:val="24"/>
        </w:rPr>
      </w:pPr>
      <w:r w:rsidRPr="00755BD1">
        <w:rPr>
          <w:sz w:val="24"/>
          <w:szCs w:val="24"/>
        </w:rPr>
        <w:t>Примечание:</w:t>
      </w:r>
    </w:p>
    <w:p w:rsidR="00E27D30" w:rsidRPr="006D1D27" w:rsidRDefault="00A135AE" w:rsidP="006D1D27">
      <w:pPr>
        <w:spacing w:after="200" w:line="0" w:lineRule="atLeast"/>
        <w:ind w:firstLine="0"/>
        <w:jc w:val="left"/>
        <w:rPr>
          <w:sz w:val="24"/>
          <w:szCs w:val="24"/>
        </w:rPr>
      </w:pPr>
      <w:r w:rsidRPr="00755BD1">
        <w:rPr>
          <w:sz w:val="24"/>
          <w:szCs w:val="24"/>
          <w:vertAlign w:val="superscript"/>
        </w:rPr>
        <w:t>*</w:t>
      </w:r>
      <w:r w:rsidRPr="00755BD1">
        <w:rPr>
          <w:sz w:val="24"/>
          <w:szCs w:val="24"/>
        </w:rPr>
        <w:t xml:space="preserve"> При наличии ЭП для работы в АЦК-Финансы н</w:t>
      </w:r>
      <w:r w:rsidR="00C977F1">
        <w:rPr>
          <w:sz w:val="24"/>
          <w:szCs w:val="24"/>
        </w:rPr>
        <w:t>еобходимо указать в таблице 1, 2</w:t>
      </w:r>
      <w:r w:rsidRPr="00755BD1">
        <w:rPr>
          <w:sz w:val="24"/>
          <w:szCs w:val="24"/>
        </w:rPr>
        <w:t xml:space="preserve"> соответствующее карточке образцов подписей право подписи специалиста.</w:t>
      </w:r>
    </w:p>
    <w:sectPr w:rsidR="00E27D30" w:rsidRPr="006D1D27" w:rsidSect="00626A42">
      <w:headerReference w:type="default" r:id="rId7"/>
      <w:headerReference w:type="first" r:id="rId8"/>
      <w:pgSz w:w="16840" w:h="11907" w:orient="landscape" w:code="9"/>
      <w:pgMar w:top="1701" w:right="1134" w:bottom="567" w:left="1134" w:header="567" w:footer="567" w:gutter="0"/>
      <w:pgNumType w:start="8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31D" w:rsidRDefault="00DA531D" w:rsidP="00532F87">
      <w:r>
        <w:separator/>
      </w:r>
    </w:p>
  </w:endnote>
  <w:endnote w:type="continuationSeparator" w:id="0">
    <w:p w:rsidR="00DA531D" w:rsidRDefault="00DA531D" w:rsidP="0053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31D" w:rsidRDefault="00DA531D" w:rsidP="00532F87">
      <w:r>
        <w:separator/>
      </w:r>
    </w:p>
  </w:footnote>
  <w:footnote w:type="continuationSeparator" w:id="0">
    <w:p w:rsidR="00DA531D" w:rsidRDefault="00DA531D" w:rsidP="00532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2788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32F87" w:rsidRPr="00532F87" w:rsidRDefault="00532F87">
        <w:pPr>
          <w:pStyle w:val="a4"/>
          <w:jc w:val="center"/>
          <w:rPr>
            <w:sz w:val="20"/>
            <w:szCs w:val="20"/>
          </w:rPr>
        </w:pPr>
        <w:r w:rsidRPr="00532F87">
          <w:rPr>
            <w:sz w:val="20"/>
            <w:szCs w:val="20"/>
          </w:rPr>
          <w:fldChar w:fldCharType="begin"/>
        </w:r>
        <w:r w:rsidRPr="00532F87">
          <w:rPr>
            <w:sz w:val="20"/>
            <w:szCs w:val="20"/>
          </w:rPr>
          <w:instrText>PAGE   \* MERGEFORMAT</w:instrText>
        </w:r>
        <w:r w:rsidRPr="00532F87">
          <w:rPr>
            <w:sz w:val="20"/>
            <w:szCs w:val="20"/>
          </w:rPr>
          <w:fldChar w:fldCharType="separate"/>
        </w:r>
        <w:r w:rsidR="007E6EB1">
          <w:rPr>
            <w:noProof/>
            <w:sz w:val="20"/>
            <w:szCs w:val="20"/>
          </w:rPr>
          <w:t>9</w:t>
        </w:r>
        <w:r w:rsidRPr="00532F87">
          <w:rPr>
            <w:sz w:val="20"/>
            <w:szCs w:val="20"/>
          </w:rPr>
          <w:fldChar w:fldCharType="end"/>
        </w:r>
      </w:p>
    </w:sdtContent>
  </w:sdt>
  <w:p w:rsidR="00532F87" w:rsidRDefault="00532F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4040530"/>
      <w:docPartObj>
        <w:docPartGallery w:val="Page Numbers (Top of Page)"/>
        <w:docPartUnique/>
      </w:docPartObj>
    </w:sdtPr>
    <w:sdtEndPr/>
    <w:sdtContent>
      <w:p w:rsidR="00532F87" w:rsidRDefault="00532F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32F87" w:rsidRDefault="00532F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EA6"/>
    <w:rsid w:val="000619D2"/>
    <w:rsid w:val="00123E89"/>
    <w:rsid w:val="002049D9"/>
    <w:rsid w:val="003C4EA6"/>
    <w:rsid w:val="00532F87"/>
    <w:rsid w:val="005C7545"/>
    <w:rsid w:val="00610756"/>
    <w:rsid w:val="00626A42"/>
    <w:rsid w:val="006A1A4E"/>
    <w:rsid w:val="006A77A5"/>
    <w:rsid w:val="006D1D27"/>
    <w:rsid w:val="007E6EB1"/>
    <w:rsid w:val="008A6ED0"/>
    <w:rsid w:val="00952B30"/>
    <w:rsid w:val="00992867"/>
    <w:rsid w:val="009F6C28"/>
    <w:rsid w:val="00A057E0"/>
    <w:rsid w:val="00A135AE"/>
    <w:rsid w:val="00A50D1A"/>
    <w:rsid w:val="00AA0558"/>
    <w:rsid w:val="00B11A8E"/>
    <w:rsid w:val="00B12DE0"/>
    <w:rsid w:val="00B2605B"/>
    <w:rsid w:val="00C0590B"/>
    <w:rsid w:val="00C70EB7"/>
    <w:rsid w:val="00C977F1"/>
    <w:rsid w:val="00DA531D"/>
    <w:rsid w:val="00E27D30"/>
    <w:rsid w:val="00E5415C"/>
    <w:rsid w:val="00E8566B"/>
    <w:rsid w:val="00EF5E42"/>
    <w:rsid w:val="00F3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928A99"/>
  <w15:chartTrackingRefBased/>
  <w15:docId w15:val="{5E085D94-429E-4B15-A749-7F58DB44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5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A135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3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2F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2F87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532F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2F87"/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619D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9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E84A7-32BB-4FAC-B993-64C1A667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Чепель Наталья Михайловна</dc:creator>
  <cp:keywords/>
  <dc:description/>
  <cp:lastModifiedBy>Чепель Наталья Михайловна</cp:lastModifiedBy>
  <cp:revision>6</cp:revision>
  <cp:lastPrinted>2025-12-11T07:52:00Z</cp:lastPrinted>
  <dcterms:created xsi:type="dcterms:W3CDTF">2026-06-05T06:30:00Z</dcterms:created>
  <dcterms:modified xsi:type="dcterms:W3CDTF">2026-06-05T06:45:00Z</dcterms:modified>
</cp:coreProperties>
</file>